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2E" w:rsidRDefault="002677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26772E" w:rsidRDefault="004D60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  <w:lang w:val="fr-FR"/>
        </w:rPr>
        <w:t xml:space="preserve">Activité </w:t>
      </w: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1</w:t>
      </w:r>
    </w:p>
    <w:p w:rsidR="0026772E" w:rsidRDefault="004D6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Cette instruction 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1621155" cy="436245"/>
            <wp:effectExtent l="19050" t="0" r="0" b="0"/>
            <wp:docPr id="1" name="Image 1" descr="attendre 1seco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ttendre 1secon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 appartient à quel onglet de l'interface de Scratch ?</w:t>
      </w:r>
    </w:p>
    <w:p w:rsidR="0026772E" w:rsidRDefault="002677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     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Evénements</w:t>
      </w: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</w:t>
      </w:r>
      <w:proofErr w:type="spellStart"/>
      <w:r w:rsidR="00F96771">
        <w:rPr>
          <w:rFonts w:ascii="Arial" w:eastAsia="Times New Roman" w:hAnsi="Arial" w:cs="Arial"/>
          <w:color w:val="000000"/>
          <w:sz w:val="28"/>
          <w:szCs w:val="28"/>
        </w:rPr>
        <w:t>Contrôle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Mouvement</w:t>
      </w:r>
      <w:proofErr w:type="spellEnd"/>
    </w:p>
    <w:p w:rsidR="0026772E" w:rsidRDefault="004D6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Cette instruction 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2410460" cy="602615"/>
            <wp:effectExtent l="19050" t="0" r="8890" b="0"/>
            <wp:docPr id="2" name="Image 2" descr="bascu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ascul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 appartient à quel onglet de l'interface de Scratch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 ?</w:t>
      </w:r>
    </w:p>
    <w:p w:rsidR="0026772E" w:rsidRDefault="002677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</w:rPr>
        <w:t>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Apparence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Mouvement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Evénements</w:t>
      </w:r>
    </w:p>
    <w:p w:rsidR="0026772E" w:rsidRDefault="004D6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Cette instruction 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1409700" cy="515178"/>
            <wp:effectExtent l="0" t="0" r="0" b="0"/>
            <wp:docPr id="3" name="Image 3" descr="avan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vanc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249" cy="5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8"/>
          <w:szCs w:val="28"/>
          <w:lang w:val="fr-FR"/>
        </w:rPr>
        <w:t> appartient à quel onglet de l'interface de Scratch ?</w:t>
      </w:r>
    </w:p>
    <w:p w:rsidR="0026772E" w:rsidRDefault="002677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</w:rPr>
        <w:t>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Mouvement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Evénements</w:t>
      </w: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Apparence</w:t>
      </w:r>
      <w:proofErr w:type="spellEnd"/>
    </w:p>
    <w:p w:rsidR="0026772E" w:rsidRDefault="004D6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Cette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instruction</w:t>
      </w:r>
      <w:r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1438275" cy="731862"/>
            <wp:effectExtent l="0" t="0" r="0" b="0"/>
            <wp:docPr id="4" name="Image 4" descr="drapeau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rapeau ver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759" cy="73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2E" w:rsidRDefault="002677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Apparence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Evénements</w:t>
      </w: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Mouvement</w:t>
      </w:r>
      <w:proofErr w:type="spellEnd"/>
    </w:p>
    <w:p w:rsidR="0026772E" w:rsidRDefault="004D6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</w:rPr>
        <w:t>Cette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instruction 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1475740" cy="685800"/>
            <wp:effectExtent l="19050" t="0" r="0" b="0"/>
            <wp:docPr id="5" name="Image 5" descr="repeter indefin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epeter indefinimen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2E" w:rsidRDefault="002677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 w:rsidR="00F96771">
        <w:rPr>
          <w:rFonts w:ascii="Arial" w:eastAsia="Times New Roman" w:hAnsi="Arial" w:cs="Arial"/>
          <w:color w:val="000000"/>
          <w:sz w:val="28"/>
          <w:szCs w:val="28"/>
        </w:rPr>
        <w:t>Côntrole</w:t>
      </w:r>
      <w:proofErr w:type="spellEnd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Evénements</w:t>
      </w:r>
      <w:bookmarkStart w:id="0" w:name="_GoBack"/>
      <w:bookmarkEnd w:id="0"/>
    </w:p>
    <w:p w:rsidR="0026772E" w:rsidRDefault="004D6037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Apparence</w:t>
      </w:r>
      <w:proofErr w:type="spellEnd"/>
    </w:p>
    <w:p w:rsidR="0026772E" w:rsidRDefault="0026772E">
      <w:pPr>
        <w:rPr>
          <w:sz w:val="28"/>
          <w:szCs w:val="28"/>
        </w:rPr>
      </w:pPr>
    </w:p>
    <w:sectPr w:rsidR="0026772E">
      <w:pgSz w:w="12240" w:h="15840"/>
      <w:pgMar w:top="634" w:right="1411" w:bottom="1411" w:left="1411" w:header="432" w:footer="4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DAE"/>
    <w:multiLevelType w:val="multilevel"/>
    <w:tmpl w:val="0F253D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14"/>
    <w:rsid w:val="0020422E"/>
    <w:rsid w:val="0026772E"/>
    <w:rsid w:val="004D6037"/>
    <w:rsid w:val="00815C36"/>
    <w:rsid w:val="00C572C1"/>
    <w:rsid w:val="00DD24F8"/>
    <w:rsid w:val="00E274B3"/>
    <w:rsid w:val="00F66E14"/>
    <w:rsid w:val="00F96771"/>
    <w:rsid w:val="199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1D086-DC04-4F39-A8AA-B6FE766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YAHYA ALI OSMAN</cp:lastModifiedBy>
  <cp:revision>3</cp:revision>
  <dcterms:created xsi:type="dcterms:W3CDTF">2020-07-21T18:45:00Z</dcterms:created>
  <dcterms:modified xsi:type="dcterms:W3CDTF">2020-07-26T08:02:00Z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